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70" w:rsidRDefault="009D5C70" w:rsidP="009D5C70">
      <w:pPr>
        <w:pStyle w:val="Default"/>
        <w:rPr>
          <w:sz w:val="22"/>
          <w:szCs w:val="22"/>
        </w:rPr>
      </w:pPr>
      <w:r>
        <w:rPr>
          <w:sz w:val="22"/>
          <w:szCs w:val="22"/>
        </w:rPr>
        <w:t xml:space="preserve">I am </w:t>
      </w:r>
      <w:r w:rsidRPr="009D5C70">
        <w:rPr>
          <w:b/>
          <w:bCs/>
          <w:i/>
          <w:sz w:val="22"/>
          <w:szCs w:val="22"/>
        </w:rPr>
        <w:t>FILL IN CHAPTER OR OTHER CONNECTION</w:t>
      </w:r>
      <w:r>
        <w:rPr>
          <w:b/>
          <w:bCs/>
          <w:sz w:val="22"/>
          <w:szCs w:val="22"/>
        </w:rPr>
        <w:t xml:space="preserve"> </w:t>
      </w:r>
      <w:r w:rsidRPr="009D5C70">
        <w:rPr>
          <w:bCs/>
          <w:sz w:val="22"/>
          <w:szCs w:val="22"/>
        </w:rPr>
        <w:t>(The Arc, person with I/DD, family member of someone with I/DD, disability advocate)</w:t>
      </w:r>
      <w:r>
        <w:rPr>
          <w:b/>
          <w:bCs/>
          <w:sz w:val="22"/>
          <w:szCs w:val="22"/>
        </w:rPr>
        <w:t xml:space="preserve"> </w:t>
      </w:r>
      <w:r>
        <w:rPr>
          <w:sz w:val="22"/>
          <w:szCs w:val="22"/>
        </w:rPr>
        <w:t xml:space="preserve">and I urge (Name of representative or senator) to oppose any repeal of the Affordable Care Act without a replacement plan that maintains or improves existing coverage and access. </w:t>
      </w:r>
    </w:p>
    <w:p w:rsidR="009D5C70" w:rsidRDefault="009D5C70" w:rsidP="009D5C70">
      <w:pPr>
        <w:rPr>
          <w:rFonts w:ascii="Arial" w:hAnsi="Arial" w:cs="Arial"/>
        </w:rPr>
      </w:pPr>
    </w:p>
    <w:p w:rsidR="009D5C70" w:rsidRDefault="009D5C70" w:rsidP="009D5C70">
      <w:pPr>
        <w:pStyle w:val="Default"/>
        <w:rPr>
          <w:sz w:val="22"/>
          <w:szCs w:val="22"/>
        </w:rPr>
      </w:pPr>
      <w:r>
        <w:rPr>
          <w:sz w:val="22"/>
          <w:szCs w:val="22"/>
        </w:rPr>
        <w:t xml:space="preserve">Americans with intellectual disabilities and developmental disabilities rely on their health coverage to maintain their independence outside of costly institutions and meet their medical needs. </w:t>
      </w:r>
    </w:p>
    <w:p w:rsidR="009D5C70" w:rsidRDefault="009D5C70" w:rsidP="009D5C70">
      <w:pPr>
        <w:rPr>
          <w:rFonts w:ascii="Arial" w:hAnsi="Arial" w:cs="Arial"/>
        </w:rPr>
      </w:pPr>
    </w:p>
    <w:p w:rsidR="009D5C70" w:rsidRDefault="009D5C70" w:rsidP="009D5C70">
      <w:pPr>
        <w:rPr>
          <w:rFonts w:ascii="Arial" w:hAnsi="Arial" w:cs="Arial"/>
        </w:rPr>
      </w:pPr>
      <w:r>
        <w:rPr>
          <w:rFonts w:ascii="Arial" w:hAnsi="Arial" w:cs="Arial"/>
        </w:rPr>
        <w:t>The ACA includes strong nondiscrimination provisions and health insurance reforms such as preventing insurers from charging people with disabilities and health conditions more for health insurance coverage and eliminating annual and lifetime caps on health coverage.</w:t>
      </w:r>
    </w:p>
    <w:p w:rsidR="009D5C70" w:rsidRDefault="009D5C70" w:rsidP="009D5C70">
      <w:pPr>
        <w:rPr>
          <w:rFonts w:ascii="Arial" w:hAnsi="Arial" w:cs="Arial"/>
        </w:rPr>
      </w:pPr>
    </w:p>
    <w:p w:rsidR="009D5C70" w:rsidRDefault="009D5C70" w:rsidP="009D5C70">
      <w:pPr>
        <w:rPr>
          <w:rFonts w:ascii="Arial" w:hAnsi="Arial" w:cs="Arial"/>
        </w:rPr>
      </w:pPr>
      <w:r>
        <w:rPr>
          <w:rFonts w:ascii="Arial" w:hAnsi="Arial" w:cs="Arial"/>
        </w:rPr>
        <w:t>If you support the repeal of the ACA, you support cutting an essential lifeline for people with disabilities in our state. I urge you not to vote to repeal without ensuring that the replacement legislation addresses these vital concerns and maintains or improves access to comprehensive and affordable health care.</w:t>
      </w:r>
    </w:p>
    <w:p w:rsidR="005D66A0" w:rsidRDefault="009D5C70">
      <w:bookmarkStart w:id="0" w:name="_GoBack"/>
      <w:bookmarkEnd w:id="0"/>
    </w:p>
    <w:sectPr w:rsidR="005D6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70"/>
    <w:rsid w:val="0013397E"/>
    <w:rsid w:val="005B42D1"/>
    <w:rsid w:val="006B4867"/>
    <w:rsid w:val="009D5C70"/>
    <w:rsid w:val="00BD4D57"/>
    <w:rsid w:val="00D16A2E"/>
    <w:rsid w:val="00E90AFA"/>
    <w:rsid w:val="00FA7E3B"/>
    <w:rsid w:val="00FF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70"/>
    <w:pPr>
      <w:spacing w:after="0" w:line="240" w:lineRule="auto"/>
    </w:pPr>
    <w:rPr>
      <w:rFonts w:ascii="Calibri" w:hAnsi="Calibri" w:cs="Calibri"/>
    </w:rPr>
  </w:style>
  <w:style w:type="paragraph" w:styleId="Heading1">
    <w:name w:val="heading 1"/>
    <w:basedOn w:val="Normal"/>
    <w:next w:val="Normal"/>
    <w:link w:val="Heading1Char"/>
    <w:uiPriority w:val="9"/>
    <w:qFormat/>
    <w:rsid w:val="00FF1279"/>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F1279"/>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F127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F1279"/>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F1279"/>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F127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F1279"/>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F1279"/>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F1279"/>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2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F12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F12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F12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F12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F12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F12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F127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F127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F1279"/>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F12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F1279"/>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F1279"/>
    <w:rPr>
      <w:rFonts w:asciiTheme="majorHAnsi" w:eastAsiaTheme="majorEastAsia" w:hAnsiTheme="majorHAnsi" w:cstheme="majorBidi"/>
      <w:i/>
      <w:iCs/>
      <w:spacing w:val="13"/>
      <w:sz w:val="24"/>
      <w:szCs w:val="24"/>
    </w:rPr>
  </w:style>
  <w:style w:type="character" w:styleId="Strong">
    <w:name w:val="Strong"/>
    <w:uiPriority w:val="22"/>
    <w:qFormat/>
    <w:rsid w:val="00FF1279"/>
    <w:rPr>
      <w:b/>
      <w:bCs/>
    </w:rPr>
  </w:style>
  <w:style w:type="character" w:styleId="Emphasis">
    <w:name w:val="Emphasis"/>
    <w:uiPriority w:val="20"/>
    <w:qFormat/>
    <w:rsid w:val="00FF1279"/>
    <w:rPr>
      <w:b/>
      <w:bCs/>
      <w:i/>
      <w:iCs/>
      <w:spacing w:val="10"/>
      <w:bdr w:val="none" w:sz="0" w:space="0" w:color="auto"/>
      <w:shd w:val="clear" w:color="auto" w:fill="auto"/>
    </w:rPr>
  </w:style>
  <w:style w:type="paragraph" w:styleId="NoSpacing">
    <w:name w:val="No Spacing"/>
    <w:basedOn w:val="Normal"/>
    <w:uiPriority w:val="1"/>
    <w:qFormat/>
    <w:rsid w:val="00FF1279"/>
    <w:rPr>
      <w:rFonts w:asciiTheme="minorHAnsi" w:hAnsiTheme="minorHAnsi" w:cstheme="minorBidi"/>
    </w:rPr>
  </w:style>
  <w:style w:type="paragraph" w:styleId="ListParagraph">
    <w:name w:val="List Paragraph"/>
    <w:basedOn w:val="Normal"/>
    <w:uiPriority w:val="34"/>
    <w:qFormat/>
    <w:rsid w:val="00FF1279"/>
    <w:pPr>
      <w:spacing w:after="200" w:line="276" w:lineRule="auto"/>
      <w:ind w:left="720"/>
      <w:contextualSpacing/>
    </w:pPr>
    <w:rPr>
      <w:rFonts w:asciiTheme="minorHAnsi" w:hAnsiTheme="minorHAnsi" w:cstheme="minorBidi"/>
    </w:rPr>
  </w:style>
  <w:style w:type="paragraph" w:styleId="Quote">
    <w:name w:val="Quote"/>
    <w:basedOn w:val="Normal"/>
    <w:next w:val="Normal"/>
    <w:link w:val="QuoteChar"/>
    <w:uiPriority w:val="29"/>
    <w:qFormat/>
    <w:rsid w:val="00FF1279"/>
    <w:pPr>
      <w:spacing w:before="200" w:line="276" w:lineRule="auto"/>
      <w:ind w:left="360" w:right="360"/>
    </w:pPr>
    <w:rPr>
      <w:rFonts w:asciiTheme="minorHAnsi" w:hAnsiTheme="minorHAnsi" w:cstheme="minorBidi"/>
      <w:i/>
      <w:iCs/>
    </w:rPr>
  </w:style>
  <w:style w:type="character" w:customStyle="1" w:styleId="QuoteChar">
    <w:name w:val="Quote Char"/>
    <w:basedOn w:val="DefaultParagraphFont"/>
    <w:link w:val="Quote"/>
    <w:uiPriority w:val="29"/>
    <w:rsid w:val="00FF1279"/>
    <w:rPr>
      <w:i/>
      <w:iCs/>
    </w:rPr>
  </w:style>
  <w:style w:type="paragraph" w:styleId="IntenseQuote">
    <w:name w:val="Intense Quote"/>
    <w:basedOn w:val="Normal"/>
    <w:next w:val="Normal"/>
    <w:link w:val="IntenseQuoteChar"/>
    <w:uiPriority w:val="30"/>
    <w:qFormat/>
    <w:rsid w:val="00FF1279"/>
    <w:pPr>
      <w:pBdr>
        <w:bottom w:val="single" w:sz="4" w:space="1" w:color="auto"/>
      </w:pBdr>
      <w:spacing w:before="200" w:after="280" w:line="276" w:lineRule="auto"/>
      <w:ind w:left="1008" w:right="1152"/>
      <w:jc w:val="both"/>
    </w:pPr>
    <w:rPr>
      <w:rFonts w:asciiTheme="minorHAnsi" w:hAnsiTheme="minorHAnsi" w:cstheme="minorBidi"/>
      <w:b/>
      <w:bCs/>
      <w:i/>
      <w:iCs/>
    </w:rPr>
  </w:style>
  <w:style w:type="character" w:customStyle="1" w:styleId="IntenseQuoteChar">
    <w:name w:val="Intense Quote Char"/>
    <w:basedOn w:val="DefaultParagraphFont"/>
    <w:link w:val="IntenseQuote"/>
    <w:uiPriority w:val="30"/>
    <w:rsid w:val="00FF1279"/>
    <w:rPr>
      <w:b/>
      <w:bCs/>
      <w:i/>
      <w:iCs/>
    </w:rPr>
  </w:style>
  <w:style w:type="character" w:styleId="SubtleEmphasis">
    <w:name w:val="Subtle Emphasis"/>
    <w:uiPriority w:val="19"/>
    <w:qFormat/>
    <w:rsid w:val="00FF1279"/>
    <w:rPr>
      <w:i/>
      <w:iCs/>
    </w:rPr>
  </w:style>
  <w:style w:type="character" w:styleId="IntenseEmphasis">
    <w:name w:val="Intense Emphasis"/>
    <w:uiPriority w:val="21"/>
    <w:qFormat/>
    <w:rsid w:val="00FF1279"/>
    <w:rPr>
      <w:b/>
      <w:bCs/>
    </w:rPr>
  </w:style>
  <w:style w:type="character" w:styleId="SubtleReference">
    <w:name w:val="Subtle Reference"/>
    <w:uiPriority w:val="31"/>
    <w:qFormat/>
    <w:rsid w:val="00FF1279"/>
    <w:rPr>
      <w:smallCaps/>
    </w:rPr>
  </w:style>
  <w:style w:type="character" w:styleId="IntenseReference">
    <w:name w:val="Intense Reference"/>
    <w:uiPriority w:val="32"/>
    <w:qFormat/>
    <w:rsid w:val="00FF1279"/>
    <w:rPr>
      <w:smallCaps/>
      <w:spacing w:val="5"/>
      <w:u w:val="single"/>
    </w:rPr>
  </w:style>
  <w:style w:type="character" w:styleId="BookTitle">
    <w:name w:val="Book Title"/>
    <w:uiPriority w:val="33"/>
    <w:qFormat/>
    <w:rsid w:val="00FF1279"/>
    <w:rPr>
      <w:i/>
      <w:iCs/>
      <w:smallCaps/>
      <w:spacing w:val="5"/>
    </w:rPr>
  </w:style>
  <w:style w:type="paragraph" w:styleId="TOCHeading">
    <w:name w:val="TOC Heading"/>
    <w:basedOn w:val="Heading1"/>
    <w:next w:val="Normal"/>
    <w:uiPriority w:val="39"/>
    <w:semiHidden/>
    <w:unhideWhenUsed/>
    <w:qFormat/>
    <w:rsid w:val="00FF1279"/>
    <w:pPr>
      <w:outlineLvl w:val="9"/>
    </w:pPr>
    <w:rPr>
      <w:lang w:bidi="en-US"/>
    </w:rPr>
  </w:style>
  <w:style w:type="paragraph" w:customStyle="1" w:styleId="Default">
    <w:name w:val="Default"/>
    <w:basedOn w:val="Normal"/>
    <w:rsid w:val="009D5C70"/>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70"/>
    <w:pPr>
      <w:spacing w:after="0" w:line="240" w:lineRule="auto"/>
    </w:pPr>
    <w:rPr>
      <w:rFonts w:ascii="Calibri" w:hAnsi="Calibri" w:cs="Calibri"/>
    </w:rPr>
  </w:style>
  <w:style w:type="paragraph" w:styleId="Heading1">
    <w:name w:val="heading 1"/>
    <w:basedOn w:val="Normal"/>
    <w:next w:val="Normal"/>
    <w:link w:val="Heading1Char"/>
    <w:uiPriority w:val="9"/>
    <w:qFormat/>
    <w:rsid w:val="00FF1279"/>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F1279"/>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F127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F1279"/>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F1279"/>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F127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F1279"/>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F1279"/>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F1279"/>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2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F12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F12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F12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F12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F12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F12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F127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F127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F1279"/>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F12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F1279"/>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F1279"/>
    <w:rPr>
      <w:rFonts w:asciiTheme="majorHAnsi" w:eastAsiaTheme="majorEastAsia" w:hAnsiTheme="majorHAnsi" w:cstheme="majorBidi"/>
      <w:i/>
      <w:iCs/>
      <w:spacing w:val="13"/>
      <w:sz w:val="24"/>
      <w:szCs w:val="24"/>
    </w:rPr>
  </w:style>
  <w:style w:type="character" w:styleId="Strong">
    <w:name w:val="Strong"/>
    <w:uiPriority w:val="22"/>
    <w:qFormat/>
    <w:rsid w:val="00FF1279"/>
    <w:rPr>
      <w:b/>
      <w:bCs/>
    </w:rPr>
  </w:style>
  <w:style w:type="character" w:styleId="Emphasis">
    <w:name w:val="Emphasis"/>
    <w:uiPriority w:val="20"/>
    <w:qFormat/>
    <w:rsid w:val="00FF1279"/>
    <w:rPr>
      <w:b/>
      <w:bCs/>
      <w:i/>
      <w:iCs/>
      <w:spacing w:val="10"/>
      <w:bdr w:val="none" w:sz="0" w:space="0" w:color="auto"/>
      <w:shd w:val="clear" w:color="auto" w:fill="auto"/>
    </w:rPr>
  </w:style>
  <w:style w:type="paragraph" w:styleId="NoSpacing">
    <w:name w:val="No Spacing"/>
    <w:basedOn w:val="Normal"/>
    <w:uiPriority w:val="1"/>
    <w:qFormat/>
    <w:rsid w:val="00FF1279"/>
    <w:rPr>
      <w:rFonts w:asciiTheme="minorHAnsi" w:hAnsiTheme="minorHAnsi" w:cstheme="minorBidi"/>
    </w:rPr>
  </w:style>
  <w:style w:type="paragraph" w:styleId="ListParagraph">
    <w:name w:val="List Paragraph"/>
    <w:basedOn w:val="Normal"/>
    <w:uiPriority w:val="34"/>
    <w:qFormat/>
    <w:rsid w:val="00FF1279"/>
    <w:pPr>
      <w:spacing w:after="200" w:line="276" w:lineRule="auto"/>
      <w:ind w:left="720"/>
      <w:contextualSpacing/>
    </w:pPr>
    <w:rPr>
      <w:rFonts w:asciiTheme="minorHAnsi" w:hAnsiTheme="minorHAnsi" w:cstheme="minorBidi"/>
    </w:rPr>
  </w:style>
  <w:style w:type="paragraph" w:styleId="Quote">
    <w:name w:val="Quote"/>
    <w:basedOn w:val="Normal"/>
    <w:next w:val="Normal"/>
    <w:link w:val="QuoteChar"/>
    <w:uiPriority w:val="29"/>
    <w:qFormat/>
    <w:rsid w:val="00FF1279"/>
    <w:pPr>
      <w:spacing w:before="200" w:line="276" w:lineRule="auto"/>
      <w:ind w:left="360" w:right="360"/>
    </w:pPr>
    <w:rPr>
      <w:rFonts w:asciiTheme="minorHAnsi" w:hAnsiTheme="minorHAnsi" w:cstheme="minorBidi"/>
      <w:i/>
      <w:iCs/>
    </w:rPr>
  </w:style>
  <w:style w:type="character" w:customStyle="1" w:styleId="QuoteChar">
    <w:name w:val="Quote Char"/>
    <w:basedOn w:val="DefaultParagraphFont"/>
    <w:link w:val="Quote"/>
    <w:uiPriority w:val="29"/>
    <w:rsid w:val="00FF1279"/>
    <w:rPr>
      <w:i/>
      <w:iCs/>
    </w:rPr>
  </w:style>
  <w:style w:type="paragraph" w:styleId="IntenseQuote">
    <w:name w:val="Intense Quote"/>
    <w:basedOn w:val="Normal"/>
    <w:next w:val="Normal"/>
    <w:link w:val="IntenseQuoteChar"/>
    <w:uiPriority w:val="30"/>
    <w:qFormat/>
    <w:rsid w:val="00FF1279"/>
    <w:pPr>
      <w:pBdr>
        <w:bottom w:val="single" w:sz="4" w:space="1" w:color="auto"/>
      </w:pBdr>
      <w:spacing w:before="200" w:after="280" w:line="276" w:lineRule="auto"/>
      <w:ind w:left="1008" w:right="1152"/>
      <w:jc w:val="both"/>
    </w:pPr>
    <w:rPr>
      <w:rFonts w:asciiTheme="minorHAnsi" w:hAnsiTheme="minorHAnsi" w:cstheme="minorBidi"/>
      <w:b/>
      <w:bCs/>
      <w:i/>
      <w:iCs/>
    </w:rPr>
  </w:style>
  <w:style w:type="character" w:customStyle="1" w:styleId="IntenseQuoteChar">
    <w:name w:val="Intense Quote Char"/>
    <w:basedOn w:val="DefaultParagraphFont"/>
    <w:link w:val="IntenseQuote"/>
    <w:uiPriority w:val="30"/>
    <w:rsid w:val="00FF1279"/>
    <w:rPr>
      <w:b/>
      <w:bCs/>
      <w:i/>
      <w:iCs/>
    </w:rPr>
  </w:style>
  <w:style w:type="character" w:styleId="SubtleEmphasis">
    <w:name w:val="Subtle Emphasis"/>
    <w:uiPriority w:val="19"/>
    <w:qFormat/>
    <w:rsid w:val="00FF1279"/>
    <w:rPr>
      <w:i/>
      <w:iCs/>
    </w:rPr>
  </w:style>
  <w:style w:type="character" w:styleId="IntenseEmphasis">
    <w:name w:val="Intense Emphasis"/>
    <w:uiPriority w:val="21"/>
    <w:qFormat/>
    <w:rsid w:val="00FF1279"/>
    <w:rPr>
      <w:b/>
      <w:bCs/>
    </w:rPr>
  </w:style>
  <w:style w:type="character" w:styleId="SubtleReference">
    <w:name w:val="Subtle Reference"/>
    <w:uiPriority w:val="31"/>
    <w:qFormat/>
    <w:rsid w:val="00FF1279"/>
    <w:rPr>
      <w:smallCaps/>
    </w:rPr>
  </w:style>
  <w:style w:type="character" w:styleId="IntenseReference">
    <w:name w:val="Intense Reference"/>
    <w:uiPriority w:val="32"/>
    <w:qFormat/>
    <w:rsid w:val="00FF1279"/>
    <w:rPr>
      <w:smallCaps/>
      <w:spacing w:val="5"/>
      <w:u w:val="single"/>
    </w:rPr>
  </w:style>
  <w:style w:type="character" w:styleId="BookTitle">
    <w:name w:val="Book Title"/>
    <w:uiPriority w:val="33"/>
    <w:qFormat/>
    <w:rsid w:val="00FF1279"/>
    <w:rPr>
      <w:i/>
      <w:iCs/>
      <w:smallCaps/>
      <w:spacing w:val="5"/>
    </w:rPr>
  </w:style>
  <w:style w:type="paragraph" w:styleId="TOCHeading">
    <w:name w:val="TOC Heading"/>
    <w:basedOn w:val="Heading1"/>
    <w:next w:val="Normal"/>
    <w:uiPriority w:val="39"/>
    <w:semiHidden/>
    <w:unhideWhenUsed/>
    <w:qFormat/>
    <w:rsid w:val="00FF1279"/>
    <w:pPr>
      <w:outlineLvl w:val="9"/>
    </w:pPr>
    <w:rPr>
      <w:lang w:bidi="en-US"/>
    </w:rPr>
  </w:style>
  <w:style w:type="paragraph" w:customStyle="1" w:styleId="Default">
    <w:name w:val="Default"/>
    <w:basedOn w:val="Normal"/>
    <w:rsid w:val="009D5C70"/>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Parres, Niki</dc:creator>
  <cp:lastModifiedBy>Parres, Niki</cp:lastModifiedBy>
  <cp:revision>1</cp:revision>
  <dcterms:created xsi:type="dcterms:W3CDTF">2017-01-17T17:18:00Z</dcterms:created>
  <dcterms:modified xsi:type="dcterms:W3CDTF">2017-01-17T17:42:00Z</dcterms:modified>
</cp:coreProperties>
</file>